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09D" w:rsidRPr="00D10F60" w:rsidRDefault="00E9698A" w:rsidP="00ED34B8">
      <w:pPr>
        <w:ind w:right="-86"/>
        <w:rPr>
          <w:rFonts w:ascii="Myriad Pro" w:hAnsi="Myriad Pro" w:cs="Calibri"/>
          <w:sz w:val="22"/>
          <w:szCs w:val="22"/>
        </w:rPr>
      </w:pPr>
      <w:r w:rsidRPr="00D10F60">
        <w:rPr>
          <w:rFonts w:ascii="Myriad Pro" w:hAnsi="Myriad Pro" w:cs="Calibri"/>
          <w:sz w:val="22"/>
          <w:szCs w:val="22"/>
        </w:rPr>
        <w:t xml:space="preserve">Dear </w:t>
      </w:r>
      <w:r w:rsidR="007E19B1" w:rsidRPr="00D10F60">
        <w:rPr>
          <w:rFonts w:ascii="Myriad Pro" w:hAnsi="Myriad Pro" w:cs="Calibri"/>
          <w:sz w:val="22"/>
          <w:szCs w:val="22"/>
        </w:rPr>
        <w:t>Parents/Guardians:</w:t>
      </w:r>
    </w:p>
    <w:p w:rsidR="00E65FFA" w:rsidRPr="00D10F60" w:rsidRDefault="00E65FFA" w:rsidP="00ED34B8">
      <w:pPr>
        <w:ind w:right="-86"/>
        <w:rPr>
          <w:rFonts w:ascii="Myriad Pro" w:hAnsi="Myriad Pro" w:cs="Calibri"/>
          <w:sz w:val="22"/>
          <w:szCs w:val="22"/>
        </w:rPr>
      </w:pPr>
    </w:p>
    <w:p w:rsidR="00794EBE" w:rsidRPr="00794EBE" w:rsidRDefault="00794EBE" w:rsidP="00ED34B8">
      <w:pPr>
        <w:autoSpaceDE w:val="0"/>
        <w:autoSpaceDN w:val="0"/>
        <w:adjustRightInd w:val="0"/>
        <w:ind w:right="-86"/>
        <w:rPr>
          <w:rFonts w:ascii="Myriad Pro" w:hAnsi="Myriad Pro" w:cs="Calibri"/>
          <w:sz w:val="22"/>
          <w:szCs w:val="22"/>
        </w:rPr>
      </w:pPr>
      <w:r w:rsidRPr="00794EBE">
        <w:rPr>
          <w:rFonts w:ascii="Myriad Pro" w:hAnsi="Myriad Pro" w:cs="Calibri"/>
          <w:sz w:val="22"/>
          <w:szCs w:val="22"/>
        </w:rPr>
        <w:t xml:space="preserve">Everett Public Schools is committed to providing support, guidance, and opportunities to ensure that each student is college and career ready. </w:t>
      </w:r>
      <w:r w:rsidRPr="00794EBE">
        <w:rPr>
          <w:rFonts w:ascii="Myriad Pro" w:eastAsia="Times New Roman" w:hAnsi="Myriad Pro" w:cstheme="minorHAnsi"/>
          <w:sz w:val="22"/>
          <w:szCs w:val="22"/>
        </w:rPr>
        <w:t xml:space="preserve">As you consider the choice of courses for the next school year, please keep in mind that </w:t>
      </w:r>
      <w:r>
        <w:rPr>
          <w:rFonts w:ascii="Myriad Pro" w:eastAsia="Times New Roman" w:hAnsi="Myriad Pro" w:cstheme="minorHAnsi"/>
          <w:sz w:val="22"/>
          <w:szCs w:val="22"/>
        </w:rPr>
        <w:t xml:space="preserve">all </w:t>
      </w:r>
      <w:r w:rsidRPr="00794EBE">
        <w:rPr>
          <w:rFonts w:ascii="Myriad Pro" w:eastAsia="Times New Roman" w:hAnsi="Myriad Pro" w:cstheme="minorHAnsi"/>
          <w:sz w:val="22"/>
          <w:szCs w:val="22"/>
        </w:rPr>
        <w:t xml:space="preserve">English and </w:t>
      </w:r>
      <w:r>
        <w:rPr>
          <w:rFonts w:ascii="Myriad Pro" w:eastAsia="Times New Roman" w:hAnsi="Myriad Pro" w:cstheme="minorHAnsi"/>
          <w:sz w:val="22"/>
          <w:szCs w:val="22"/>
        </w:rPr>
        <w:t>math</w:t>
      </w:r>
      <w:r w:rsidRPr="00794EBE">
        <w:rPr>
          <w:rFonts w:ascii="Myriad Pro" w:eastAsia="Times New Roman" w:hAnsi="Myriad Pro" w:cstheme="minorHAnsi"/>
          <w:sz w:val="22"/>
          <w:szCs w:val="22"/>
        </w:rPr>
        <w:t xml:space="preserve"> core and advanced pathway classes are college preparatory classes. To </w:t>
      </w:r>
      <w:r>
        <w:rPr>
          <w:rFonts w:ascii="Myriad Pro" w:eastAsia="Times New Roman" w:hAnsi="Myriad Pro" w:cstheme="minorHAnsi"/>
          <w:sz w:val="22"/>
          <w:szCs w:val="22"/>
        </w:rPr>
        <w:t xml:space="preserve">learn about all of the curriculum choices </w:t>
      </w:r>
      <w:r w:rsidR="004E2077">
        <w:rPr>
          <w:rFonts w:ascii="Myriad Pro" w:eastAsia="Times New Roman" w:hAnsi="Myriad Pro" w:cstheme="minorHAnsi"/>
          <w:sz w:val="22"/>
          <w:szCs w:val="22"/>
        </w:rPr>
        <w:t>for next year</w:t>
      </w:r>
      <w:r w:rsidRPr="00794EBE">
        <w:rPr>
          <w:rFonts w:ascii="Myriad Pro" w:hAnsi="Myriad Pro" w:cs="Calibri"/>
          <w:sz w:val="22"/>
          <w:szCs w:val="22"/>
        </w:rPr>
        <w:t>, we encourage you to:</w:t>
      </w:r>
    </w:p>
    <w:p w:rsidR="00794EBE" w:rsidRPr="00794EBE" w:rsidRDefault="00794EBE" w:rsidP="00ED34B8">
      <w:pPr>
        <w:pStyle w:val="ListParagraph"/>
        <w:numPr>
          <w:ilvl w:val="0"/>
          <w:numId w:val="15"/>
        </w:numPr>
        <w:autoSpaceDE w:val="0"/>
        <w:autoSpaceDN w:val="0"/>
        <w:adjustRightInd w:val="0"/>
        <w:spacing w:after="0" w:line="240" w:lineRule="auto"/>
        <w:ind w:left="540" w:right="-86"/>
        <w:rPr>
          <w:rFonts w:ascii="Myriad Pro" w:hAnsi="Myriad Pro" w:cs="Calibri"/>
        </w:rPr>
      </w:pPr>
      <w:r w:rsidRPr="00794EBE">
        <w:rPr>
          <w:rFonts w:ascii="Myriad Pro" w:hAnsi="Myriad Pro" w:cs="Calibri"/>
        </w:rPr>
        <w:t>Review the course design and expectations for advanced pathway courses</w:t>
      </w:r>
    </w:p>
    <w:p w:rsidR="00794EBE" w:rsidRPr="00794EBE" w:rsidRDefault="00794EBE" w:rsidP="00ED34B8">
      <w:pPr>
        <w:pStyle w:val="ListParagraph"/>
        <w:numPr>
          <w:ilvl w:val="0"/>
          <w:numId w:val="15"/>
        </w:numPr>
        <w:autoSpaceDE w:val="0"/>
        <w:autoSpaceDN w:val="0"/>
        <w:adjustRightInd w:val="0"/>
        <w:spacing w:after="0" w:line="240" w:lineRule="auto"/>
        <w:ind w:left="540" w:right="-86"/>
        <w:rPr>
          <w:rFonts w:ascii="Myriad Pro" w:hAnsi="Myriad Pro" w:cs="Calibri"/>
        </w:rPr>
      </w:pPr>
      <w:r w:rsidRPr="00794EBE">
        <w:rPr>
          <w:rFonts w:ascii="Myriad Pro" w:hAnsi="Myriad Pro" w:cs="Calibri"/>
        </w:rPr>
        <w:t xml:space="preserve">Talk with your child’s current teacher about the best placement for the next school year </w:t>
      </w:r>
    </w:p>
    <w:p w:rsidR="00794EBE" w:rsidRPr="00794EBE" w:rsidRDefault="00794EBE" w:rsidP="00ED34B8">
      <w:pPr>
        <w:pStyle w:val="ListParagraph"/>
        <w:numPr>
          <w:ilvl w:val="0"/>
          <w:numId w:val="15"/>
        </w:numPr>
        <w:autoSpaceDE w:val="0"/>
        <w:autoSpaceDN w:val="0"/>
        <w:adjustRightInd w:val="0"/>
        <w:spacing w:after="0" w:line="240" w:lineRule="auto"/>
        <w:ind w:left="540" w:right="-86"/>
        <w:rPr>
          <w:rFonts w:ascii="Myriad Pro" w:hAnsi="Myriad Pro" w:cs="Calibri"/>
        </w:rPr>
      </w:pPr>
      <w:r w:rsidRPr="00794EBE">
        <w:rPr>
          <w:rFonts w:ascii="Myriad Pro" w:hAnsi="Myriad Pro" w:cs="Calibri"/>
        </w:rPr>
        <w:t xml:space="preserve">Attend an informational meeting at ______ on _______ </w:t>
      </w:r>
      <w:r w:rsidR="00ED34B8">
        <w:rPr>
          <w:rFonts w:ascii="Myriad Pro" w:hAnsi="Myriad Pro" w:cs="Calibri"/>
        </w:rPr>
        <w:t>at _________</w:t>
      </w:r>
      <w:r w:rsidRPr="00794EBE">
        <w:rPr>
          <w:rFonts w:ascii="Myriad Pro" w:hAnsi="Myriad Pro" w:cs="Calibri"/>
        </w:rPr>
        <w:t>to learn more about curriculum choices</w:t>
      </w:r>
      <w:r w:rsidR="00ED34B8">
        <w:rPr>
          <w:rFonts w:ascii="Myriad Pro" w:hAnsi="Myriad Pro" w:cs="Calibri"/>
        </w:rPr>
        <w:t xml:space="preserve"> for 6th grade</w:t>
      </w:r>
    </w:p>
    <w:p w:rsidR="00BA37FB" w:rsidRDefault="00BA37FB" w:rsidP="00ED34B8">
      <w:pPr>
        <w:autoSpaceDE w:val="0"/>
        <w:autoSpaceDN w:val="0"/>
        <w:adjustRightInd w:val="0"/>
        <w:ind w:right="-86"/>
        <w:rPr>
          <w:rFonts w:ascii="Myriad Pro" w:eastAsia="Times New Roman" w:hAnsi="Myriad Pro" w:cstheme="minorHAnsi"/>
          <w:sz w:val="22"/>
          <w:szCs w:val="22"/>
        </w:rPr>
      </w:pPr>
    </w:p>
    <w:p w:rsidR="00ED34B8" w:rsidRPr="00ED34B8" w:rsidRDefault="00BA37FB" w:rsidP="00ED34B8">
      <w:pPr>
        <w:ind w:right="-86"/>
        <w:rPr>
          <w:rFonts w:ascii="Myriad Pro" w:hAnsi="Myriad Pro" w:cs="Calibri"/>
          <w:bCs/>
          <w:sz w:val="22"/>
          <w:szCs w:val="22"/>
        </w:rPr>
      </w:pPr>
      <w:r w:rsidRPr="00ED34B8">
        <w:rPr>
          <w:rFonts w:ascii="Myriad Pro" w:eastAsia="Times New Roman" w:hAnsi="Myriad Pro" w:cstheme="minorHAnsi"/>
          <w:sz w:val="22"/>
          <w:szCs w:val="22"/>
        </w:rPr>
        <w:t>To determine if the additional challenge</w:t>
      </w:r>
      <w:r w:rsidR="004E2077">
        <w:rPr>
          <w:rFonts w:ascii="Myriad Pro" w:eastAsia="Times New Roman" w:hAnsi="Myriad Pro" w:cstheme="minorHAnsi"/>
          <w:sz w:val="22"/>
          <w:szCs w:val="22"/>
        </w:rPr>
        <w:t>, rigor, and expectations</w:t>
      </w:r>
      <w:r w:rsidRPr="00ED34B8">
        <w:rPr>
          <w:rFonts w:ascii="Myriad Pro" w:eastAsia="Times New Roman" w:hAnsi="Myriad Pro" w:cstheme="minorHAnsi"/>
          <w:sz w:val="22"/>
          <w:szCs w:val="22"/>
        </w:rPr>
        <w:t xml:space="preserve"> of advanced pathway courses </w:t>
      </w:r>
      <w:r w:rsidR="005D7533" w:rsidRPr="00ED34B8">
        <w:rPr>
          <w:rFonts w:ascii="Myriad Pro" w:eastAsia="Times New Roman" w:hAnsi="Myriad Pro" w:cstheme="minorHAnsi"/>
          <w:sz w:val="22"/>
          <w:szCs w:val="22"/>
        </w:rPr>
        <w:t>is</w:t>
      </w:r>
      <w:r w:rsidRPr="00ED34B8">
        <w:rPr>
          <w:rFonts w:ascii="Myriad Pro" w:eastAsia="Times New Roman" w:hAnsi="Myriad Pro" w:cstheme="minorHAnsi"/>
          <w:sz w:val="22"/>
          <w:szCs w:val="22"/>
        </w:rPr>
        <w:t xml:space="preserve"> the right placement for your child</w:t>
      </w:r>
      <w:r w:rsidRPr="00ED34B8">
        <w:rPr>
          <w:rFonts w:ascii="Myriad Pro" w:hAnsi="Myriad Pro" w:cs="Calibri"/>
          <w:sz w:val="22"/>
          <w:szCs w:val="22"/>
        </w:rPr>
        <w:t>, we encourage you to thoughtfully c</w:t>
      </w:r>
      <w:r w:rsidR="008C76AF" w:rsidRPr="00ED34B8">
        <w:rPr>
          <w:rFonts w:ascii="Myriad Pro" w:hAnsi="Myriad Pro" w:cs="Calibri"/>
          <w:sz w:val="22"/>
          <w:szCs w:val="22"/>
        </w:rPr>
        <w:t xml:space="preserve">onsider </w:t>
      </w:r>
      <w:r w:rsidR="00ED34B8" w:rsidRPr="00ED34B8">
        <w:rPr>
          <w:rFonts w:ascii="Myriad Pro" w:hAnsi="Myriad Pro" w:cs="Calibri"/>
          <w:sz w:val="22"/>
          <w:szCs w:val="22"/>
        </w:rPr>
        <w:t xml:space="preserve">the characteristics of students likely to succeed in advanced pathway courses. </w:t>
      </w:r>
      <w:r w:rsidR="00ED34B8" w:rsidRPr="00ED34B8">
        <w:rPr>
          <w:rFonts w:ascii="Myriad Pro" w:hAnsi="Myriad Pro" w:cs="Calibri"/>
          <w:bCs/>
          <w:sz w:val="22"/>
          <w:szCs w:val="22"/>
        </w:rPr>
        <w:t xml:space="preserve">Students who are successful in </w:t>
      </w:r>
      <w:r w:rsidR="00ED34B8" w:rsidRPr="00ED34B8">
        <w:rPr>
          <w:rFonts w:ascii="Myriad Pro" w:hAnsi="Myriad Pro" w:cs="Calibri"/>
          <w:sz w:val="22"/>
          <w:szCs w:val="22"/>
        </w:rPr>
        <w:t>both English</w:t>
      </w:r>
      <w:r w:rsidR="00ED34B8" w:rsidRPr="00ED34B8">
        <w:rPr>
          <w:rFonts w:ascii="Myriad Pro" w:hAnsi="Myriad Pro" w:cs="Calibri"/>
          <w:bCs/>
          <w:sz w:val="22"/>
          <w:szCs w:val="22"/>
        </w:rPr>
        <w:t xml:space="preserve"> and </w:t>
      </w:r>
      <w:r w:rsidR="00ED34B8">
        <w:rPr>
          <w:rFonts w:ascii="Myriad Pro" w:hAnsi="Myriad Pro" w:cs="Calibri"/>
          <w:sz w:val="22"/>
          <w:szCs w:val="22"/>
        </w:rPr>
        <w:t>math</w:t>
      </w:r>
      <w:r w:rsidR="00ED34B8" w:rsidRPr="00ED34B8">
        <w:rPr>
          <w:rFonts w:ascii="Myriad Pro" w:hAnsi="Myriad Pro" w:cs="Calibri"/>
          <w:sz w:val="22"/>
          <w:szCs w:val="22"/>
        </w:rPr>
        <w:t xml:space="preserve"> </w:t>
      </w:r>
      <w:r w:rsidR="00ED34B8" w:rsidRPr="00ED34B8">
        <w:rPr>
          <w:rFonts w:ascii="Myriad Pro" w:hAnsi="Myriad Pro" w:cs="Calibri"/>
          <w:bCs/>
          <w:sz w:val="22"/>
          <w:szCs w:val="22"/>
        </w:rPr>
        <w:t>advanced pathway courses:</w:t>
      </w:r>
    </w:p>
    <w:p w:rsidR="00ED34B8" w:rsidRPr="00ED34B8" w:rsidRDefault="00ED34B8" w:rsidP="00ED34B8">
      <w:pPr>
        <w:pStyle w:val="ListParagraph"/>
        <w:numPr>
          <w:ilvl w:val="0"/>
          <w:numId w:val="17"/>
        </w:numPr>
        <w:ind w:right="-86"/>
        <w:rPr>
          <w:rFonts w:ascii="Myriad Pro" w:hAnsi="Myriad Pro" w:cs="Calibri"/>
          <w:bCs/>
        </w:rPr>
      </w:pPr>
      <w:r w:rsidRPr="00ED34B8">
        <w:rPr>
          <w:rFonts w:ascii="Myriad Pro" w:hAnsi="Myriad Pro"/>
        </w:rPr>
        <w:t xml:space="preserve">Demonstrate </w:t>
      </w:r>
      <w:r>
        <w:rPr>
          <w:rFonts w:ascii="Myriad Pro" w:hAnsi="Myriad Pro"/>
        </w:rPr>
        <w:t>a</w:t>
      </w:r>
      <w:r w:rsidRPr="00ED34B8">
        <w:rPr>
          <w:rFonts w:ascii="Myriad Pro" w:hAnsi="Myriad Pro"/>
        </w:rPr>
        <w:t>cademic performance at or above grade level proficiency in English (Reading and Writing) or in Math</w:t>
      </w:r>
    </w:p>
    <w:p w:rsidR="00ED34B8" w:rsidRPr="00ED34B8" w:rsidRDefault="00ED34B8" w:rsidP="00ED34B8">
      <w:pPr>
        <w:pStyle w:val="ListParagraph"/>
        <w:numPr>
          <w:ilvl w:val="0"/>
          <w:numId w:val="7"/>
        </w:numPr>
        <w:spacing w:after="0" w:line="240" w:lineRule="auto"/>
        <w:ind w:left="540" w:right="-86"/>
        <w:rPr>
          <w:rFonts w:ascii="Myriad Pro" w:hAnsi="Myriad Pro" w:cs="Arial"/>
        </w:rPr>
      </w:pPr>
      <w:r w:rsidRPr="00ED34B8">
        <w:rPr>
          <w:rFonts w:ascii="Myriad Pro" w:hAnsi="Myriad Pro" w:cs="Arial"/>
        </w:rPr>
        <w:t xml:space="preserve">Demonstrate a </w:t>
      </w:r>
      <w:r w:rsidRPr="00ED34B8">
        <w:rPr>
          <w:rFonts w:ascii="Myriad Pro" w:hAnsi="Myriad Pro" w:cs="Arial"/>
          <w:bCs/>
        </w:rPr>
        <w:t>high level of interest, intellectual engagement, a</w:t>
      </w:r>
      <w:r w:rsidRPr="00ED34B8">
        <w:rPr>
          <w:rFonts w:ascii="Myriad Pro" w:hAnsi="Myriad Pro" w:cs="Arial"/>
        </w:rPr>
        <w:t xml:space="preserve">nd a </w:t>
      </w:r>
      <w:r w:rsidRPr="00ED34B8">
        <w:rPr>
          <w:rFonts w:ascii="Myriad Pro" w:hAnsi="Myriad Pro" w:cs="Arial"/>
          <w:bCs/>
        </w:rPr>
        <w:t>strong desire to be challenged</w:t>
      </w:r>
      <w:r w:rsidRPr="00ED34B8">
        <w:rPr>
          <w:rFonts w:ascii="Myriad Pro" w:hAnsi="Myriad Pro" w:cs="Arial"/>
        </w:rPr>
        <w:t xml:space="preserve"> in </w:t>
      </w:r>
      <w:r>
        <w:rPr>
          <w:rFonts w:ascii="Myriad Pro" w:hAnsi="Myriad Pro" w:cs="Arial"/>
        </w:rPr>
        <w:t>English and/or math</w:t>
      </w:r>
    </w:p>
    <w:p w:rsidR="00ED34B8" w:rsidRPr="00ED34B8" w:rsidRDefault="00ED34B8" w:rsidP="00ED34B8">
      <w:pPr>
        <w:pStyle w:val="ListParagraph"/>
        <w:numPr>
          <w:ilvl w:val="0"/>
          <w:numId w:val="7"/>
        </w:numPr>
        <w:autoSpaceDE w:val="0"/>
        <w:autoSpaceDN w:val="0"/>
        <w:adjustRightInd w:val="0"/>
        <w:spacing w:after="0" w:line="240" w:lineRule="auto"/>
        <w:ind w:left="540" w:right="-86"/>
        <w:rPr>
          <w:rFonts w:ascii="Myriad Pro" w:hAnsi="Myriad Pro" w:cs="Calibri"/>
        </w:rPr>
      </w:pPr>
      <w:r w:rsidRPr="00ED34B8">
        <w:rPr>
          <w:rFonts w:ascii="Myriad Pro" w:hAnsi="Myriad Pro" w:cs="Calibri"/>
        </w:rPr>
        <w:t xml:space="preserve">Are </w:t>
      </w:r>
      <w:r w:rsidRPr="00ED34B8">
        <w:rPr>
          <w:rFonts w:ascii="Myriad Pro" w:hAnsi="Myriad Pro" w:cs="Arial"/>
        </w:rPr>
        <w:t xml:space="preserve">highly self-motivated, </w:t>
      </w:r>
      <w:r w:rsidRPr="00ED34B8">
        <w:rPr>
          <w:rFonts w:ascii="Myriad Pro" w:hAnsi="Myriad Pro" w:cs="Calibri"/>
        </w:rPr>
        <w:t>have the desire to excel in their courses</w:t>
      </w:r>
      <w:r w:rsidRPr="00ED34B8">
        <w:rPr>
          <w:rFonts w:ascii="Myriad Pro" w:hAnsi="Myriad Pro" w:cs="Arial"/>
        </w:rPr>
        <w:t>, t</w:t>
      </w:r>
      <w:r w:rsidRPr="00ED34B8">
        <w:rPr>
          <w:rFonts w:ascii="Myriad Pro" w:hAnsi="Myriad Pro" w:cs="Calibri"/>
        </w:rPr>
        <w:t>ake respons</w:t>
      </w:r>
      <w:r>
        <w:rPr>
          <w:rFonts w:ascii="Myriad Pro" w:hAnsi="Myriad Pro" w:cs="Calibri"/>
        </w:rPr>
        <w:t xml:space="preserve">ibility for their own learning, attend class regularly, </w:t>
      </w:r>
      <w:r w:rsidRPr="00ED34B8">
        <w:rPr>
          <w:rFonts w:ascii="Myriad Pro" w:hAnsi="Myriad Pro" w:cs="Calibri"/>
        </w:rPr>
        <w:t>complet</w:t>
      </w:r>
      <w:r>
        <w:rPr>
          <w:rFonts w:ascii="Myriad Pro" w:hAnsi="Myriad Pro" w:cs="Calibri"/>
        </w:rPr>
        <w:t>e</w:t>
      </w:r>
      <w:r w:rsidRPr="00ED34B8">
        <w:rPr>
          <w:rFonts w:ascii="Myriad Pro" w:hAnsi="Myriad Pro" w:cs="Calibri"/>
        </w:rPr>
        <w:t xml:space="preserve"> assignments o</w:t>
      </w:r>
      <w:r>
        <w:rPr>
          <w:rFonts w:ascii="Myriad Pro" w:hAnsi="Myriad Pro" w:cs="Calibri"/>
        </w:rPr>
        <w:t>n time</w:t>
      </w:r>
      <w:r w:rsidRPr="00ED34B8">
        <w:rPr>
          <w:rFonts w:ascii="Myriad Pro" w:hAnsi="Myriad Pro" w:cs="Calibri"/>
        </w:rPr>
        <w:t xml:space="preserve">, and recognize that effort is an important component of success  </w:t>
      </w:r>
    </w:p>
    <w:p w:rsidR="00ED34B8" w:rsidRPr="00ED34B8" w:rsidRDefault="00ED34B8" w:rsidP="00ED34B8">
      <w:pPr>
        <w:pStyle w:val="ListParagraph"/>
        <w:numPr>
          <w:ilvl w:val="0"/>
          <w:numId w:val="7"/>
        </w:numPr>
        <w:autoSpaceDE w:val="0"/>
        <w:autoSpaceDN w:val="0"/>
        <w:adjustRightInd w:val="0"/>
        <w:spacing w:after="0" w:line="240" w:lineRule="auto"/>
        <w:ind w:left="540" w:right="-86"/>
        <w:rPr>
          <w:rFonts w:ascii="Myriad Pro" w:hAnsi="Myriad Pro" w:cs="Calibri"/>
        </w:rPr>
      </w:pPr>
      <w:r w:rsidRPr="00ED34B8">
        <w:rPr>
          <w:rFonts w:ascii="Myriad Pro" w:hAnsi="Myriad Pro" w:cs="Calibri"/>
        </w:rPr>
        <w:t xml:space="preserve">Successfully complete tasks that require time, thought, </w:t>
      </w:r>
      <w:r>
        <w:rPr>
          <w:rFonts w:ascii="Myriad Pro" w:hAnsi="Myriad Pro" w:cs="Calibri"/>
        </w:rPr>
        <w:t xml:space="preserve">perseverance, </w:t>
      </w:r>
      <w:r w:rsidRPr="00ED34B8">
        <w:rPr>
          <w:rFonts w:ascii="Myriad Pro" w:hAnsi="Myriad Pro" w:cs="Calibri"/>
        </w:rPr>
        <w:t>and implementation of multiple steps, concepts, or techniques</w:t>
      </w:r>
    </w:p>
    <w:p w:rsidR="00ED34B8" w:rsidRPr="00ED34B8" w:rsidRDefault="00ED34B8" w:rsidP="00ED34B8">
      <w:pPr>
        <w:pStyle w:val="ListParagraph"/>
        <w:numPr>
          <w:ilvl w:val="0"/>
          <w:numId w:val="7"/>
        </w:numPr>
        <w:autoSpaceDE w:val="0"/>
        <w:autoSpaceDN w:val="0"/>
        <w:adjustRightInd w:val="0"/>
        <w:spacing w:after="0" w:line="240" w:lineRule="auto"/>
        <w:ind w:left="540" w:right="-86"/>
        <w:rPr>
          <w:rFonts w:ascii="Myriad Pro" w:hAnsi="Myriad Pro" w:cs="Calibri"/>
        </w:rPr>
      </w:pPr>
      <w:r w:rsidRPr="00ED34B8">
        <w:rPr>
          <w:rFonts w:ascii="Myriad Pro" w:hAnsi="Myriad Pro" w:cs="Calibri"/>
        </w:rPr>
        <w:t>Examine and learn from errors, try different approaches when needed, revise their work th</w:t>
      </w:r>
      <w:r>
        <w:rPr>
          <w:rFonts w:ascii="Myriad Pro" w:hAnsi="Myriad Pro" w:cs="Calibri"/>
        </w:rPr>
        <w:t xml:space="preserve">roughout the learning process, </w:t>
      </w:r>
      <w:r w:rsidRPr="00ED34B8">
        <w:rPr>
          <w:rFonts w:ascii="Myriad Pro" w:hAnsi="Myriad Pro" w:cs="Calibri"/>
        </w:rPr>
        <w:t>and seek help and access resources when needed</w:t>
      </w:r>
    </w:p>
    <w:p w:rsidR="003C4CA9" w:rsidRPr="00D10F60" w:rsidRDefault="003C4CA9" w:rsidP="00ED34B8">
      <w:pPr>
        <w:ind w:right="-86"/>
        <w:rPr>
          <w:rFonts w:ascii="Myriad Pro" w:eastAsia="Times New Roman" w:hAnsi="Myriad Pro" w:cstheme="minorHAnsi"/>
          <w:b/>
          <w:sz w:val="22"/>
          <w:szCs w:val="22"/>
        </w:rPr>
      </w:pPr>
    </w:p>
    <w:p w:rsidR="003C4CA9" w:rsidRPr="00D10F60" w:rsidRDefault="003C4CA9" w:rsidP="00ED34B8">
      <w:pPr>
        <w:ind w:right="-86"/>
        <w:rPr>
          <w:rFonts w:ascii="Myriad Pro" w:eastAsia="Times New Roman" w:hAnsi="Myriad Pro" w:cstheme="minorHAnsi"/>
          <w:sz w:val="22"/>
          <w:szCs w:val="22"/>
          <w:u w:val="single"/>
        </w:rPr>
      </w:pPr>
      <w:r w:rsidRPr="00D10F60">
        <w:rPr>
          <w:rFonts w:ascii="Myriad Pro" w:eastAsia="Times New Roman" w:hAnsi="Myriad Pro" w:cstheme="minorHAnsi"/>
          <w:b/>
          <w:sz w:val="22"/>
          <w:szCs w:val="22"/>
          <w:u w:val="single"/>
        </w:rPr>
        <w:t>Course Design and Expectations for</w:t>
      </w:r>
      <w:r w:rsidRPr="00D10F60">
        <w:rPr>
          <w:rFonts w:ascii="Myriad Pro" w:eastAsia="Times New Roman" w:hAnsi="Myriad Pro" w:cstheme="minorHAnsi"/>
          <w:sz w:val="22"/>
          <w:szCs w:val="22"/>
          <w:u w:val="single"/>
        </w:rPr>
        <w:t xml:space="preserve"> </w:t>
      </w:r>
      <w:r w:rsidRPr="00D10F60">
        <w:rPr>
          <w:rFonts w:ascii="Myriad Pro" w:eastAsia="Times New Roman" w:hAnsi="Myriad Pro" w:cstheme="minorHAnsi"/>
          <w:b/>
          <w:sz w:val="22"/>
          <w:szCs w:val="22"/>
          <w:u w:val="single"/>
        </w:rPr>
        <w:t>Advanced Pathway Courses</w:t>
      </w:r>
      <w:r w:rsidR="00C51616" w:rsidRPr="00D10F60">
        <w:rPr>
          <w:rFonts w:ascii="Myriad Pro" w:eastAsia="Times New Roman" w:hAnsi="Myriad Pro" w:cstheme="minorHAnsi"/>
          <w:b/>
          <w:sz w:val="22"/>
          <w:szCs w:val="22"/>
          <w:u w:val="single"/>
        </w:rPr>
        <w:t>:</w:t>
      </w:r>
    </w:p>
    <w:p w:rsidR="00133924" w:rsidRPr="00D10F60" w:rsidRDefault="00C1368E" w:rsidP="00ED34B8">
      <w:pPr>
        <w:ind w:right="-86"/>
        <w:rPr>
          <w:rFonts w:ascii="Myriad Pro" w:hAnsi="Myriad Pro" w:cs="Calibri"/>
          <w:sz w:val="22"/>
          <w:szCs w:val="22"/>
        </w:rPr>
      </w:pPr>
      <w:r w:rsidRPr="00D10F60">
        <w:rPr>
          <w:rFonts w:ascii="Myriad Pro" w:hAnsi="Myriad Pro" w:cs="Calibri"/>
          <w:sz w:val="22"/>
          <w:szCs w:val="22"/>
        </w:rPr>
        <w:t>Advanced pathway courses involve faster pacing, increasingly rigorous content, and increased homework and study expectations. Students need to be willing to invest the extra time outside of school in order to keep up with the increased pace of the course. Please understand that strong academic achievement is expected in these classes. </w:t>
      </w:r>
      <w:r w:rsidR="00133924" w:rsidRPr="00D10F60">
        <w:rPr>
          <w:rFonts w:ascii="Myriad Pro" w:hAnsi="Myriad Pro" w:cs="Calibri"/>
          <w:sz w:val="22"/>
          <w:szCs w:val="22"/>
        </w:rPr>
        <w:t xml:space="preserve">Also consider carefully the workload for advanced pathway courses within the context of the student’s entire schedule. </w:t>
      </w:r>
    </w:p>
    <w:p w:rsidR="009C6EB7" w:rsidRPr="00D10F60" w:rsidRDefault="009C6EB7" w:rsidP="00ED34B8">
      <w:pPr>
        <w:ind w:right="-86"/>
        <w:rPr>
          <w:rFonts w:ascii="Myriad Pro" w:hAnsi="Myriad Pro" w:cs="Calibri"/>
          <w:sz w:val="22"/>
          <w:szCs w:val="22"/>
        </w:rPr>
      </w:pPr>
    </w:p>
    <w:p w:rsidR="00C51616" w:rsidRPr="00D10F60" w:rsidRDefault="006E5076" w:rsidP="00ED34B8">
      <w:pPr>
        <w:pStyle w:val="ListParagraph"/>
        <w:numPr>
          <w:ilvl w:val="0"/>
          <w:numId w:val="14"/>
        </w:numPr>
        <w:spacing w:after="0" w:line="240" w:lineRule="auto"/>
        <w:ind w:left="540" w:right="-86"/>
        <w:rPr>
          <w:rFonts w:ascii="Myriad Pro" w:hAnsi="Myriad Pro" w:cs="Calibri"/>
          <w:b/>
          <w:u w:val="single"/>
        </w:rPr>
      </w:pPr>
      <w:r w:rsidRPr="00D10F60">
        <w:rPr>
          <w:rFonts w:ascii="Myriad Pro" w:hAnsi="Myriad Pro" w:cs="Calibri"/>
          <w:b/>
        </w:rPr>
        <w:t>Math</w:t>
      </w:r>
      <w:r w:rsidR="00C51616" w:rsidRPr="00D10F60">
        <w:rPr>
          <w:rFonts w:ascii="Myriad Pro" w:hAnsi="Myriad Pro" w:cs="Calibri"/>
          <w:b/>
        </w:rPr>
        <w:t xml:space="preserve"> Advanced Pathway Courses</w:t>
      </w:r>
      <w:r w:rsidRPr="00D10F60">
        <w:rPr>
          <w:rFonts w:ascii="Myriad Pro" w:hAnsi="Myriad Pro" w:cs="Calibri"/>
        </w:rPr>
        <w:t xml:space="preserve"> are designed to include t</w:t>
      </w:r>
      <w:r w:rsidR="007E19B1" w:rsidRPr="00D10F60">
        <w:rPr>
          <w:rFonts w:ascii="Myriad Pro" w:hAnsi="Myriad Pro" w:cs="Calibri"/>
        </w:rPr>
        <w:t xml:space="preserve">he </w:t>
      </w:r>
      <w:r w:rsidRPr="00D10F60">
        <w:rPr>
          <w:rFonts w:ascii="Myriad Pro" w:hAnsi="Myriad Pro" w:cs="Calibri"/>
        </w:rPr>
        <w:t xml:space="preserve">standards and </w:t>
      </w:r>
      <w:r w:rsidR="007E19B1" w:rsidRPr="00D10F60">
        <w:rPr>
          <w:rFonts w:ascii="Myriad Pro" w:hAnsi="Myriad Pro" w:cs="Calibri"/>
        </w:rPr>
        <w:t xml:space="preserve">material from grades 6, 7, </w:t>
      </w:r>
      <w:r w:rsidR="001431A2">
        <w:rPr>
          <w:rFonts w:ascii="Myriad Pro" w:hAnsi="Myriad Pro" w:cs="Calibri"/>
        </w:rPr>
        <w:t>8, and Algebra 1</w:t>
      </w:r>
      <w:r w:rsidR="007E19B1" w:rsidRPr="00D10F60">
        <w:rPr>
          <w:rFonts w:ascii="Myriad Pro" w:hAnsi="Myriad Pro" w:cs="Calibri"/>
        </w:rPr>
        <w:t>.</w:t>
      </w:r>
      <w:r w:rsidR="00C51616" w:rsidRPr="00D10F60">
        <w:rPr>
          <w:rFonts w:ascii="Myriad Pro" w:hAnsi="Myriad Pro" w:cs="Calibri"/>
        </w:rPr>
        <w:t xml:space="preserve"> This sequence of math courses can appeal to those students who have already shown a strong aptitude in mathematics</w:t>
      </w:r>
      <w:r w:rsidR="0068350D" w:rsidRPr="00D10F60">
        <w:rPr>
          <w:rFonts w:ascii="Myriad Pro" w:hAnsi="Myriad Pro" w:cs="Calibri"/>
        </w:rPr>
        <w:t>,</w:t>
      </w:r>
      <w:r w:rsidR="00C51616" w:rsidRPr="00D10F60">
        <w:rPr>
          <w:rFonts w:ascii="Myriad Pro" w:hAnsi="Myriad Pro" w:cs="Calibri"/>
        </w:rPr>
        <w:t xml:space="preserve"> as well as those students who have an interest and enthusiasm for math and/or math-related subjects.</w:t>
      </w:r>
    </w:p>
    <w:p w:rsidR="0070761E" w:rsidRPr="00D10F60" w:rsidRDefault="0070761E" w:rsidP="00ED34B8">
      <w:pPr>
        <w:ind w:right="-86"/>
        <w:rPr>
          <w:rFonts w:ascii="Myriad Pro" w:hAnsi="Myriad Pro"/>
        </w:rPr>
      </w:pPr>
    </w:p>
    <w:p w:rsidR="00904904" w:rsidRPr="00D10F60" w:rsidRDefault="00C51616" w:rsidP="00ED34B8">
      <w:pPr>
        <w:pStyle w:val="ListParagraph"/>
        <w:numPr>
          <w:ilvl w:val="0"/>
          <w:numId w:val="14"/>
        </w:numPr>
        <w:spacing w:after="0" w:line="240" w:lineRule="auto"/>
        <w:ind w:left="540" w:right="-86"/>
        <w:rPr>
          <w:rFonts w:ascii="Myriad Pro" w:hAnsi="Myriad Pro" w:cs="Calibri"/>
          <w:b/>
          <w:u w:val="single"/>
        </w:rPr>
      </w:pPr>
      <w:r w:rsidRPr="00D10F60">
        <w:rPr>
          <w:rFonts w:ascii="Myriad Pro" w:hAnsi="Myriad Pro" w:cs="Calibri"/>
          <w:b/>
        </w:rPr>
        <w:t>English Advanced Pathway Courses</w:t>
      </w:r>
      <w:r w:rsidRPr="00D10F60">
        <w:rPr>
          <w:rFonts w:ascii="Myriad Pro" w:hAnsi="Myriad Pro" w:cs="Calibri"/>
        </w:rPr>
        <w:t xml:space="preserve"> will allow students to advance their learning of the standards at a grade level above their current grade with instructional materials that are a grade above, including more complex, challenging </w:t>
      </w:r>
      <w:r w:rsidR="00904904" w:rsidRPr="00D10F60">
        <w:rPr>
          <w:rFonts w:ascii="Myriad Pro" w:hAnsi="Myriad Pro" w:cs="Calibri"/>
        </w:rPr>
        <w:t xml:space="preserve">reading </w:t>
      </w:r>
      <w:r w:rsidR="0070761E" w:rsidRPr="00D10F60">
        <w:rPr>
          <w:rFonts w:ascii="Myriad Pro" w:hAnsi="Myriad Pro" w:cs="Calibri"/>
        </w:rPr>
        <w:t xml:space="preserve">texts. </w:t>
      </w:r>
      <w:r w:rsidR="00904904" w:rsidRPr="00D10F60">
        <w:rPr>
          <w:rFonts w:ascii="Myriad Pro" w:hAnsi="Myriad Pro" w:cs="Calibri"/>
        </w:rPr>
        <w:t>Students who have already shown a strong aptitude in reading and writing</w:t>
      </w:r>
      <w:r w:rsidR="0068350D" w:rsidRPr="00D10F60">
        <w:rPr>
          <w:rFonts w:ascii="Myriad Pro" w:hAnsi="Myriad Pro" w:cs="Calibri"/>
        </w:rPr>
        <w:t>,</w:t>
      </w:r>
      <w:r w:rsidR="00904904" w:rsidRPr="00D10F60">
        <w:rPr>
          <w:rFonts w:ascii="Myriad Pro" w:hAnsi="Myriad Pro" w:cs="Calibri"/>
        </w:rPr>
        <w:t xml:space="preserve"> as well as those students who have an interest and enthusiasm for </w:t>
      </w:r>
      <w:r w:rsidR="002948D1" w:rsidRPr="00D10F60">
        <w:rPr>
          <w:rFonts w:ascii="Myriad Pro" w:hAnsi="Myriad Pro" w:cs="Calibri"/>
        </w:rPr>
        <w:t>the study of English</w:t>
      </w:r>
      <w:r w:rsidR="0068350D" w:rsidRPr="00D10F60">
        <w:rPr>
          <w:rFonts w:ascii="Myriad Pro" w:hAnsi="Myriad Pro" w:cs="Calibri"/>
        </w:rPr>
        <w:t>,</w:t>
      </w:r>
      <w:r w:rsidR="002948D1" w:rsidRPr="00D10F60">
        <w:rPr>
          <w:rFonts w:ascii="Myriad Pro" w:hAnsi="Myriad Pro" w:cs="Calibri"/>
        </w:rPr>
        <w:t xml:space="preserve"> will be interested in these courses</w:t>
      </w:r>
      <w:r w:rsidR="00904904" w:rsidRPr="00D10F60">
        <w:rPr>
          <w:rFonts w:ascii="Myriad Pro" w:hAnsi="Myriad Pro" w:cs="Calibri"/>
        </w:rPr>
        <w:t>.</w:t>
      </w:r>
    </w:p>
    <w:p w:rsidR="00C51616" w:rsidRDefault="00C51616" w:rsidP="00ED34B8">
      <w:pPr>
        <w:ind w:right="-86"/>
        <w:rPr>
          <w:rFonts w:ascii="Myriad Pro" w:hAnsi="Myriad Pro" w:cs="Calibri"/>
          <w:sz w:val="22"/>
          <w:szCs w:val="22"/>
        </w:rPr>
      </w:pPr>
    </w:p>
    <w:p w:rsidR="001431A2" w:rsidRPr="00D10F60" w:rsidRDefault="001431A2" w:rsidP="00ED34B8">
      <w:pPr>
        <w:ind w:right="-86"/>
        <w:rPr>
          <w:rFonts w:ascii="Myriad Pro" w:hAnsi="Myriad Pro" w:cs="Calibri"/>
          <w:sz w:val="22"/>
          <w:szCs w:val="22"/>
        </w:rPr>
      </w:pPr>
    </w:p>
    <w:p w:rsidR="002E72EE" w:rsidRPr="00D10F60" w:rsidRDefault="0068350D" w:rsidP="00ED34B8">
      <w:pPr>
        <w:ind w:right="-86"/>
        <w:rPr>
          <w:rFonts w:ascii="Myriad Pro" w:hAnsi="Myriad Pro" w:cs="Calibri"/>
          <w:b/>
          <w:sz w:val="22"/>
          <w:szCs w:val="22"/>
          <w:u w:val="single"/>
        </w:rPr>
      </w:pPr>
      <w:r w:rsidRPr="00D10F60">
        <w:rPr>
          <w:rFonts w:ascii="Myriad Pro" w:hAnsi="Myriad Pro" w:cs="Calibri"/>
          <w:b/>
          <w:sz w:val="22"/>
          <w:szCs w:val="22"/>
          <w:u w:val="single"/>
        </w:rPr>
        <w:t>Registering for Courses for 201</w:t>
      </w:r>
      <w:r w:rsidR="008534D1">
        <w:rPr>
          <w:rFonts w:ascii="Myriad Pro" w:hAnsi="Myriad Pro" w:cs="Calibri"/>
          <w:b/>
          <w:sz w:val="22"/>
          <w:szCs w:val="22"/>
          <w:u w:val="single"/>
        </w:rPr>
        <w:t>8</w:t>
      </w:r>
      <w:bookmarkStart w:id="0" w:name="_GoBack"/>
      <w:bookmarkEnd w:id="0"/>
      <w:r w:rsidRPr="00D10F60">
        <w:rPr>
          <w:rFonts w:ascii="Myriad Pro" w:hAnsi="Myriad Pro" w:cs="Calibri"/>
          <w:b/>
          <w:sz w:val="22"/>
          <w:szCs w:val="22"/>
          <w:u w:val="single"/>
        </w:rPr>
        <w:t>-1</w:t>
      </w:r>
      <w:r w:rsidR="008534D1">
        <w:rPr>
          <w:rFonts w:ascii="Myriad Pro" w:hAnsi="Myriad Pro" w:cs="Calibri"/>
          <w:b/>
          <w:sz w:val="22"/>
          <w:szCs w:val="22"/>
          <w:u w:val="single"/>
        </w:rPr>
        <w:t>9</w:t>
      </w:r>
      <w:r w:rsidR="002E72EE" w:rsidRPr="00D10F60">
        <w:rPr>
          <w:rFonts w:ascii="Myriad Pro" w:hAnsi="Myriad Pro" w:cs="Calibri"/>
          <w:b/>
          <w:sz w:val="22"/>
          <w:szCs w:val="22"/>
          <w:u w:val="single"/>
        </w:rPr>
        <w:t>:</w:t>
      </w:r>
    </w:p>
    <w:p w:rsidR="00F67590" w:rsidRDefault="0068350D" w:rsidP="00ED34B8">
      <w:pPr>
        <w:ind w:right="-86"/>
        <w:rPr>
          <w:rFonts w:ascii="Myriad Pro" w:hAnsi="Myriad Pro" w:cs="Calibri"/>
          <w:sz w:val="22"/>
          <w:szCs w:val="22"/>
        </w:rPr>
      </w:pPr>
      <w:r w:rsidRPr="00D10F60">
        <w:rPr>
          <w:rFonts w:ascii="Myriad Pro" w:hAnsi="Myriad Pro" w:cs="Calibri"/>
          <w:sz w:val="22"/>
          <w:szCs w:val="22"/>
        </w:rPr>
        <w:t xml:space="preserve">Please be sure to discuss the best placement for next year with your child’s teacher and attend the informational </w:t>
      </w:r>
      <w:r w:rsidR="00032321" w:rsidRPr="00D10F60">
        <w:rPr>
          <w:rFonts w:ascii="Myriad Pro" w:hAnsi="Myriad Pro" w:cs="Calibri"/>
          <w:sz w:val="22"/>
          <w:szCs w:val="22"/>
        </w:rPr>
        <w:t>meeting scheduled at ________ on __________</w:t>
      </w:r>
      <w:r w:rsidR="001431A2">
        <w:rPr>
          <w:rFonts w:ascii="Myriad Pro" w:hAnsi="Myriad Pro" w:cs="Calibri"/>
          <w:sz w:val="22"/>
          <w:szCs w:val="22"/>
        </w:rPr>
        <w:t xml:space="preserve"> at ____________</w:t>
      </w:r>
      <w:r w:rsidRPr="00D10F60">
        <w:rPr>
          <w:rFonts w:ascii="Myriad Pro" w:hAnsi="Myriad Pro" w:cs="Calibri"/>
          <w:sz w:val="22"/>
          <w:szCs w:val="22"/>
        </w:rPr>
        <w:t xml:space="preserve">. Then, complete the registration form. </w:t>
      </w:r>
      <w:r w:rsidR="00BA1643" w:rsidRPr="00D10F60">
        <w:rPr>
          <w:rFonts w:ascii="Myriad Pro" w:hAnsi="Myriad Pro" w:cs="Calibri"/>
          <w:sz w:val="22"/>
          <w:szCs w:val="22"/>
        </w:rPr>
        <w:t xml:space="preserve">Your signature on your student’s registration form indicates that you: </w:t>
      </w:r>
    </w:p>
    <w:p w:rsidR="001431A2" w:rsidRPr="00D10F60" w:rsidRDefault="001431A2" w:rsidP="00ED34B8">
      <w:pPr>
        <w:ind w:right="-86"/>
        <w:rPr>
          <w:rFonts w:ascii="Myriad Pro" w:hAnsi="Myriad Pro" w:cs="Calibri"/>
          <w:sz w:val="22"/>
          <w:szCs w:val="22"/>
        </w:rPr>
      </w:pPr>
    </w:p>
    <w:p w:rsidR="00BA1643" w:rsidRPr="001431A2" w:rsidRDefault="0068350D" w:rsidP="001431A2">
      <w:pPr>
        <w:pStyle w:val="ListParagraph"/>
        <w:numPr>
          <w:ilvl w:val="0"/>
          <w:numId w:val="6"/>
        </w:numPr>
        <w:autoSpaceDE w:val="0"/>
        <w:autoSpaceDN w:val="0"/>
        <w:adjustRightInd w:val="0"/>
        <w:spacing w:after="0" w:line="240" w:lineRule="auto"/>
        <w:ind w:left="540" w:right="-86"/>
        <w:rPr>
          <w:rFonts w:ascii="Myriad Pro" w:hAnsi="Myriad Pro" w:cs="Calibri"/>
        </w:rPr>
      </w:pPr>
      <w:r w:rsidRPr="00D10F60">
        <w:rPr>
          <w:rFonts w:ascii="Myriad Pro" w:hAnsi="Myriad Pro" w:cs="Calibri"/>
        </w:rPr>
        <w:t xml:space="preserve">Have carefully considered the </w:t>
      </w:r>
      <w:r w:rsidR="001431A2">
        <w:rPr>
          <w:rFonts w:ascii="Myriad Pro" w:hAnsi="Myriad Pro" w:cs="Calibri"/>
        </w:rPr>
        <w:t>characteristics</w:t>
      </w:r>
      <w:r w:rsidRPr="00D10F60">
        <w:rPr>
          <w:rFonts w:ascii="Myriad Pro" w:hAnsi="Myriad Pro" w:cs="Calibri"/>
        </w:rPr>
        <w:t xml:space="preserve"> for</w:t>
      </w:r>
      <w:r w:rsidR="00774192" w:rsidRPr="00D10F60">
        <w:rPr>
          <w:rFonts w:ascii="Myriad Pro" w:hAnsi="Myriad Pro" w:cs="Calibri"/>
        </w:rPr>
        <w:t xml:space="preserve"> student </w:t>
      </w:r>
      <w:r w:rsidR="001431A2">
        <w:rPr>
          <w:rFonts w:ascii="Myriad Pro" w:hAnsi="Myriad Pro" w:cs="Calibri"/>
        </w:rPr>
        <w:t>s</w:t>
      </w:r>
      <w:r w:rsidRPr="00D10F60">
        <w:rPr>
          <w:rFonts w:ascii="Myriad Pro" w:hAnsi="Myriad Pro" w:cs="Calibri"/>
        </w:rPr>
        <w:t>ucce</w:t>
      </w:r>
      <w:r w:rsidR="001431A2">
        <w:rPr>
          <w:rFonts w:ascii="Myriad Pro" w:hAnsi="Myriad Pro" w:cs="Calibri"/>
        </w:rPr>
        <w:t xml:space="preserve">ss in advanced pathways courses, </w:t>
      </w:r>
      <w:r w:rsidR="00BA1643" w:rsidRPr="001431A2">
        <w:rPr>
          <w:rFonts w:ascii="Myriad Pro" w:hAnsi="Myriad Pro" w:cs="Calibri"/>
        </w:rPr>
        <w:t>the</w:t>
      </w:r>
      <w:r w:rsidR="00774192" w:rsidRPr="001431A2">
        <w:rPr>
          <w:rFonts w:ascii="Myriad Pro" w:hAnsi="Myriad Pro" w:cs="Calibri"/>
        </w:rPr>
        <w:t xml:space="preserve"> course design</w:t>
      </w:r>
      <w:r w:rsidR="001431A2">
        <w:rPr>
          <w:rFonts w:ascii="Myriad Pro" w:hAnsi="Myriad Pro" w:cs="Calibri"/>
        </w:rPr>
        <w:t xml:space="preserve"> of these courses,</w:t>
      </w:r>
      <w:r w:rsidR="00774192" w:rsidRPr="001431A2">
        <w:rPr>
          <w:rFonts w:ascii="Myriad Pro" w:hAnsi="Myriad Pro" w:cs="Calibri"/>
        </w:rPr>
        <w:t xml:space="preserve"> and </w:t>
      </w:r>
      <w:r w:rsidR="001431A2">
        <w:rPr>
          <w:rFonts w:ascii="Myriad Pro" w:hAnsi="Myriad Pro" w:cs="Calibri"/>
        </w:rPr>
        <w:t>the higher</w:t>
      </w:r>
      <w:r w:rsidR="00BA1643" w:rsidRPr="001431A2">
        <w:rPr>
          <w:rFonts w:ascii="Myriad Pro" w:hAnsi="Myriad Pro" w:cs="Calibri"/>
        </w:rPr>
        <w:t xml:space="preserve"> </w:t>
      </w:r>
      <w:r w:rsidR="001431A2">
        <w:rPr>
          <w:rFonts w:ascii="Myriad Pro" w:hAnsi="Myriad Pro" w:cs="Calibri"/>
        </w:rPr>
        <w:t xml:space="preserve">level of </w:t>
      </w:r>
      <w:r w:rsidR="00BA1643" w:rsidRPr="001431A2">
        <w:rPr>
          <w:rFonts w:ascii="Myriad Pro" w:hAnsi="Myriad Pro" w:cs="Calibri"/>
        </w:rPr>
        <w:t xml:space="preserve">academic </w:t>
      </w:r>
      <w:r w:rsidR="00774192" w:rsidRPr="001431A2">
        <w:rPr>
          <w:rFonts w:ascii="Myriad Pro" w:hAnsi="Myriad Pro" w:cs="Calibri"/>
        </w:rPr>
        <w:t xml:space="preserve">demand and </w:t>
      </w:r>
      <w:r w:rsidR="00BA1643" w:rsidRPr="001431A2">
        <w:rPr>
          <w:rFonts w:ascii="Myriad Pro" w:hAnsi="Myriad Pro" w:cs="Calibri"/>
        </w:rPr>
        <w:t xml:space="preserve">commitment </w:t>
      </w:r>
      <w:r w:rsidR="001431A2">
        <w:rPr>
          <w:rFonts w:ascii="Myriad Pro" w:hAnsi="Myriad Pro" w:cs="Calibri"/>
        </w:rPr>
        <w:t xml:space="preserve">required for </w:t>
      </w:r>
      <w:r w:rsidR="00BA1643" w:rsidRPr="001431A2">
        <w:rPr>
          <w:rFonts w:ascii="Myriad Pro" w:hAnsi="Myriad Pro" w:cs="Calibri"/>
        </w:rPr>
        <w:t xml:space="preserve">the </w:t>
      </w:r>
      <w:r w:rsidR="00F56FC9" w:rsidRPr="001431A2">
        <w:rPr>
          <w:rFonts w:ascii="Myriad Pro" w:hAnsi="Myriad Pro" w:cs="Calibri"/>
        </w:rPr>
        <w:t>advanced pathway English</w:t>
      </w:r>
      <w:r w:rsidR="00BA1643" w:rsidRPr="001431A2">
        <w:rPr>
          <w:rFonts w:ascii="Myriad Pro" w:hAnsi="Myriad Pro" w:cs="Calibri"/>
        </w:rPr>
        <w:t xml:space="preserve"> and/or </w:t>
      </w:r>
      <w:r w:rsidR="001431A2">
        <w:rPr>
          <w:rFonts w:ascii="Myriad Pro" w:hAnsi="Myriad Pro" w:cs="Calibri"/>
        </w:rPr>
        <w:t>m</w:t>
      </w:r>
      <w:r w:rsidR="00BA1643" w:rsidRPr="001431A2">
        <w:rPr>
          <w:rFonts w:ascii="Myriad Pro" w:hAnsi="Myriad Pro" w:cs="Calibri"/>
        </w:rPr>
        <w:t xml:space="preserve">ath </w:t>
      </w:r>
      <w:r w:rsidRPr="001431A2">
        <w:rPr>
          <w:rFonts w:ascii="Myriad Pro" w:hAnsi="Myriad Pro" w:cs="Calibri"/>
        </w:rPr>
        <w:t>course</w:t>
      </w:r>
      <w:r w:rsidR="00774192" w:rsidRPr="001431A2">
        <w:rPr>
          <w:rFonts w:ascii="Myriad Pro" w:hAnsi="Myriad Pro" w:cs="Calibri"/>
        </w:rPr>
        <w:t>s</w:t>
      </w:r>
    </w:p>
    <w:p w:rsidR="00F56FC9" w:rsidRPr="00D10F60" w:rsidRDefault="00F56FC9" w:rsidP="00ED34B8">
      <w:pPr>
        <w:pStyle w:val="ListParagraph"/>
        <w:numPr>
          <w:ilvl w:val="0"/>
          <w:numId w:val="6"/>
        </w:numPr>
        <w:spacing w:after="0" w:line="240" w:lineRule="auto"/>
        <w:ind w:left="540" w:right="-86"/>
        <w:rPr>
          <w:rFonts w:ascii="Myriad Pro" w:hAnsi="Myriad Pro" w:cs="Calibri"/>
        </w:rPr>
      </w:pPr>
      <w:r w:rsidRPr="00D10F60">
        <w:rPr>
          <w:rFonts w:ascii="Myriad Pro" w:hAnsi="Myriad Pro" w:cs="Calibri"/>
        </w:rPr>
        <w:lastRenderedPageBreak/>
        <w:t>Know that your child will be</w:t>
      </w:r>
      <w:r w:rsidR="00BA1643" w:rsidRPr="00D10F60">
        <w:rPr>
          <w:rFonts w:ascii="Myriad Pro" w:hAnsi="Myriad Pro" w:cs="Calibri"/>
        </w:rPr>
        <w:t xml:space="preserve"> committing to participate at an accelerated pace</w:t>
      </w:r>
      <w:r w:rsidR="00615D2A" w:rsidRPr="00D10F60">
        <w:rPr>
          <w:rFonts w:ascii="Myriad Pro" w:hAnsi="Myriad Pro" w:cs="Calibri"/>
        </w:rPr>
        <w:t xml:space="preserve"> with minimal practice</w:t>
      </w:r>
      <w:r w:rsidR="001431A2">
        <w:rPr>
          <w:rFonts w:ascii="Myriad Pro" w:hAnsi="Myriad Pro" w:cs="Calibri"/>
        </w:rPr>
        <w:t xml:space="preserve">, to keep up with </w:t>
      </w:r>
      <w:r w:rsidRPr="00D10F60">
        <w:rPr>
          <w:rFonts w:ascii="Myriad Pro" w:hAnsi="Myriad Pro" w:cs="Calibri"/>
        </w:rPr>
        <w:t>increased homework and study expectations, and to invest the extra time outside of school needed in order to keep up with the increased pace of the course</w:t>
      </w:r>
    </w:p>
    <w:p w:rsidR="00276C56" w:rsidRPr="00D10F60" w:rsidRDefault="00276C56" w:rsidP="00ED34B8">
      <w:pPr>
        <w:pStyle w:val="ListParagraph"/>
        <w:numPr>
          <w:ilvl w:val="0"/>
          <w:numId w:val="6"/>
        </w:numPr>
        <w:spacing w:after="0" w:line="240" w:lineRule="auto"/>
        <w:ind w:left="540" w:right="-86"/>
        <w:rPr>
          <w:rFonts w:ascii="Myriad Pro" w:hAnsi="Myriad Pro" w:cs="Calibri"/>
        </w:rPr>
      </w:pPr>
      <w:r w:rsidRPr="00D10F60">
        <w:rPr>
          <w:rFonts w:ascii="Myriad Pro" w:hAnsi="Myriad Pro" w:cs="Calibri"/>
        </w:rPr>
        <w:t>Understand that students in advanced pathway courses must maintain standard/above standard performance in these classes</w:t>
      </w:r>
    </w:p>
    <w:p w:rsidR="002948D1" w:rsidRPr="00D10F60" w:rsidRDefault="00276C56" w:rsidP="00ED34B8">
      <w:pPr>
        <w:pStyle w:val="ListParagraph"/>
        <w:numPr>
          <w:ilvl w:val="0"/>
          <w:numId w:val="6"/>
        </w:numPr>
        <w:spacing w:after="0" w:line="240" w:lineRule="auto"/>
        <w:ind w:left="540" w:right="-86"/>
        <w:rPr>
          <w:rFonts w:ascii="Myriad Pro" w:hAnsi="Myriad Pro" w:cs="Calibri"/>
        </w:rPr>
      </w:pPr>
      <w:r w:rsidRPr="00D10F60">
        <w:rPr>
          <w:rFonts w:ascii="Myriad Pro" w:hAnsi="Myriad Pro" w:cs="Calibri"/>
        </w:rPr>
        <w:t xml:space="preserve">Understand that once students are placed in advanced pathway courses, they </w:t>
      </w:r>
      <w:r w:rsidR="002948D1" w:rsidRPr="00D10F60">
        <w:rPr>
          <w:rFonts w:ascii="Myriad Pro" w:hAnsi="Myriad Pro" w:cs="Calibri"/>
        </w:rPr>
        <w:t>will not be allowed to transfer out without a parent/student/teac</w:t>
      </w:r>
      <w:r w:rsidRPr="00D10F60">
        <w:rPr>
          <w:rFonts w:ascii="Myriad Pro" w:hAnsi="Myriad Pro" w:cs="Calibri"/>
        </w:rPr>
        <w:t>her/administrator conference</w:t>
      </w:r>
    </w:p>
    <w:p w:rsidR="00276C56" w:rsidRPr="00D10F60" w:rsidRDefault="00276C56" w:rsidP="00ED34B8">
      <w:pPr>
        <w:ind w:right="-86"/>
        <w:rPr>
          <w:rFonts w:ascii="Myriad Pro" w:hAnsi="Myriad Pro" w:cs="Calibri"/>
        </w:rPr>
      </w:pPr>
    </w:p>
    <w:p w:rsidR="00276C56" w:rsidRPr="001431A2" w:rsidRDefault="00276C56" w:rsidP="00ED34B8">
      <w:pPr>
        <w:ind w:right="-86"/>
        <w:rPr>
          <w:rFonts w:ascii="Myriad Pro" w:hAnsi="Myriad Pro" w:cs="Calibri"/>
          <w:sz w:val="22"/>
          <w:szCs w:val="22"/>
        </w:rPr>
      </w:pPr>
      <w:r w:rsidRPr="001431A2">
        <w:rPr>
          <w:rFonts w:ascii="Myriad Pro" w:hAnsi="Myriad Pro" w:cs="Calibri"/>
          <w:sz w:val="22"/>
          <w:szCs w:val="22"/>
        </w:rPr>
        <w:t xml:space="preserve">We look forward to having </w:t>
      </w:r>
      <w:r w:rsidR="00CF2241" w:rsidRPr="001431A2">
        <w:rPr>
          <w:rFonts w:ascii="Myriad Pro" w:hAnsi="Myriad Pro" w:cs="Calibri"/>
          <w:sz w:val="22"/>
          <w:szCs w:val="22"/>
        </w:rPr>
        <w:t xml:space="preserve">your child and your family join the __________ Middle School </w:t>
      </w:r>
      <w:r w:rsidR="004D430D">
        <w:rPr>
          <w:rFonts w:ascii="Myriad Pro" w:hAnsi="Myriad Pro" w:cs="Calibri"/>
          <w:sz w:val="22"/>
          <w:szCs w:val="22"/>
        </w:rPr>
        <w:t>c</w:t>
      </w:r>
      <w:r w:rsidR="00CF2241" w:rsidRPr="001431A2">
        <w:rPr>
          <w:rFonts w:ascii="Myriad Pro" w:hAnsi="Myriad Pro" w:cs="Calibri"/>
          <w:sz w:val="22"/>
          <w:szCs w:val="22"/>
        </w:rPr>
        <w:t>ommunity</w:t>
      </w:r>
      <w:r w:rsidRPr="001431A2">
        <w:rPr>
          <w:rFonts w:ascii="Myriad Pro" w:hAnsi="Myriad Pro" w:cs="Calibri"/>
          <w:sz w:val="22"/>
          <w:szCs w:val="22"/>
        </w:rPr>
        <w:t xml:space="preserve">! Please let us know how we can support you and your child further </w:t>
      </w:r>
      <w:r w:rsidR="00CF2241" w:rsidRPr="001431A2">
        <w:rPr>
          <w:rFonts w:ascii="Myriad Pro" w:hAnsi="Myriad Pro" w:cs="Calibri"/>
          <w:sz w:val="22"/>
          <w:szCs w:val="22"/>
        </w:rPr>
        <w:t>to ensure your child’s success in his/her courses next year.</w:t>
      </w:r>
    </w:p>
    <w:p w:rsidR="00CF2241" w:rsidRPr="00D10F60" w:rsidRDefault="00CF2241" w:rsidP="00ED34B8">
      <w:pPr>
        <w:ind w:right="-86"/>
        <w:rPr>
          <w:rFonts w:ascii="Myriad Pro" w:hAnsi="Myriad Pro" w:cs="Calibri"/>
        </w:rPr>
      </w:pPr>
    </w:p>
    <w:p w:rsidR="00CF2241" w:rsidRPr="00D10F60" w:rsidRDefault="00CF2241" w:rsidP="00ED34B8">
      <w:pPr>
        <w:ind w:right="-86"/>
        <w:rPr>
          <w:rFonts w:ascii="Myriad Pro" w:hAnsi="Myriad Pro" w:cs="Calibri"/>
        </w:rPr>
      </w:pPr>
    </w:p>
    <w:p w:rsidR="00276C56" w:rsidRPr="00D10F60" w:rsidRDefault="00276C56" w:rsidP="00ED34B8">
      <w:pPr>
        <w:ind w:right="-86"/>
        <w:rPr>
          <w:rFonts w:ascii="Myriad Pro" w:hAnsi="Myriad Pro" w:cs="Calibri"/>
        </w:rPr>
      </w:pPr>
    </w:p>
    <w:p w:rsidR="002948D1" w:rsidRPr="00D10F60" w:rsidRDefault="002948D1" w:rsidP="00ED34B8">
      <w:pPr>
        <w:pStyle w:val="ListParagraph"/>
        <w:spacing w:after="0" w:line="240" w:lineRule="auto"/>
        <w:ind w:left="0" w:right="-86"/>
        <w:rPr>
          <w:rFonts w:ascii="Myriad Pro" w:hAnsi="Myriad Pro" w:cs="Calibri"/>
        </w:rPr>
      </w:pPr>
    </w:p>
    <w:sectPr w:rsidR="002948D1" w:rsidRPr="00D10F60" w:rsidSect="007F013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224" w:rsidRDefault="00C25224" w:rsidP="00324E9D">
      <w:r>
        <w:separator/>
      </w:r>
    </w:p>
  </w:endnote>
  <w:endnote w:type="continuationSeparator" w:id="0">
    <w:p w:rsidR="00C25224" w:rsidRDefault="00C25224" w:rsidP="0032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224" w:rsidRDefault="00C25224" w:rsidP="00324E9D">
      <w:r>
        <w:separator/>
      </w:r>
    </w:p>
  </w:footnote>
  <w:footnote w:type="continuationSeparator" w:id="0">
    <w:p w:rsidR="00C25224" w:rsidRDefault="00C25224" w:rsidP="00324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1ED" w:rsidRPr="00615D2A" w:rsidRDefault="003E41ED" w:rsidP="00615D2A">
    <w:pPr>
      <w:pStyle w:val="Header"/>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46F0"/>
    <w:multiLevelType w:val="hybridMultilevel"/>
    <w:tmpl w:val="6404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92F32"/>
    <w:multiLevelType w:val="hybridMultilevel"/>
    <w:tmpl w:val="DA442328"/>
    <w:lvl w:ilvl="0" w:tplc="0409000F">
      <w:start w:val="1"/>
      <w:numFmt w:val="decimal"/>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5486D67"/>
    <w:multiLevelType w:val="hybridMultilevel"/>
    <w:tmpl w:val="B838D0B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DCC7BF5"/>
    <w:multiLevelType w:val="hybridMultilevel"/>
    <w:tmpl w:val="BD4EF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A584686"/>
    <w:multiLevelType w:val="hybridMultilevel"/>
    <w:tmpl w:val="9EA4AB0E"/>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518237A8"/>
    <w:multiLevelType w:val="hybridMultilevel"/>
    <w:tmpl w:val="ADC86F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2957387"/>
    <w:multiLevelType w:val="hybridMultilevel"/>
    <w:tmpl w:val="C74E87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B191287"/>
    <w:multiLevelType w:val="hybridMultilevel"/>
    <w:tmpl w:val="0A884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5A7975"/>
    <w:multiLevelType w:val="hybridMultilevel"/>
    <w:tmpl w:val="98962B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6A2D057C"/>
    <w:multiLevelType w:val="hybridMultilevel"/>
    <w:tmpl w:val="41EA0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2E6184"/>
    <w:multiLevelType w:val="hybridMultilevel"/>
    <w:tmpl w:val="BF3A8DC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74F64500"/>
    <w:multiLevelType w:val="hybridMultilevel"/>
    <w:tmpl w:val="8E3AE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89183D"/>
    <w:multiLevelType w:val="hybridMultilevel"/>
    <w:tmpl w:val="152E068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7D0D3C35"/>
    <w:multiLevelType w:val="hybridMultilevel"/>
    <w:tmpl w:val="E2380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5B4D0E"/>
    <w:multiLevelType w:val="hybridMultilevel"/>
    <w:tmpl w:val="A18AC6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14"/>
  </w:num>
  <w:num w:numId="4">
    <w:abstractNumId w:val="3"/>
  </w:num>
  <w:num w:numId="5">
    <w:abstractNumId w:val="0"/>
  </w:num>
  <w:num w:numId="6">
    <w:abstractNumId w:val="7"/>
  </w:num>
  <w:num w:numId="7">
    <w:abstractNumId w:val="4"/>
  </w:num>
  <w:num w:numId="8">
    <w:abstractNumId w:val="12"/>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1"/>
  </w:num>
  <w:num w:numId="14">
    <w:abstractNumId w:val="6"/>
  </w:num>
  <w:num w:numId="15">
    <w:abstractNumId w:val="1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9D"/>
    <w:rsid w:val="00032321"/>
    <w:rsid w:val="00046928"/>
    <w:rsid w:val="00072AA9"/>
    <w:rsid w:val="00077F26"/>
    <w:rsid w:val="000923A7"/>
    <w:rsid w:val="000B709D"/>
    <w:rsid w:val="000D5F5E"/>
    <w:rsid w:val="00133924"/>
    <w:rsid w:val="001431A2"/>
    <w:rsid w:val="002070AF"/>
    <w:rsid w:val="00262B52"/>
    <w:rsid w:val="00267E1D"/>
    <w:rsid w:val="00276C56"/>
    <w:rsid w:val="002948D1"/>
    <w:rsid w:val="002E72EE"/>
    <w:rsid w:val="00324E9D"/>
    <w:rsid w:val="00351DF5"/>
    <w:rsid w:val="003A6E52"/>
    <w:rsid w:val="003C4CA9"/>
    <w:rsid w:val="003E41ED"/>
    <w:rsid w:val="00496C91"/>
    <w:rsid w:val="004D430D"/>
    <w:rsid w:val="004E2077"/>
    <w:rsid w:val="00560A78"/>
    <w:rsid w:val="005637DE"/>
    <w:rsid w:val="005804A1"/>
    <w:rsid w:val="00590AF1"/>
    <w:rsid w:val="005D52E6"/>
    <w:rsid w:val="005D7533"/>
    <w:rsid w:val="005F1B14"/>
    <w:rsid w:val="00615D2A"/>
    <w:rsid w:val="0068041B"/>
    <w:rsid w:val="0068350D"/>
    <w:rsid w:val="006E5076"/>
    <w:rsid w:val="006F1937"/>
    <w:rsid w:val="006F2CAC"/>
    <w:rsid w:val="006F469E"/>
    <w:rsid w:val="0070761E"/>
    <w:rsid w:val="00723D02"/>
    <w:rsid w:val="007419E4"/>
    <w:rsid w:val="00774192"/>
    <w:rsid w:val="00794EBE"/>
    <w:rsid w:val="007A59F1"/>
    <w:rsid w:val="007E19B1"/>
    <w:rsid w:val="007F0138"/>
    <w:rsid w:val="008534D1"/>
    <w:rsid w:val="00863CED"/>
    <w:rsid w:val="008A2F6A"/>
    <w:rsid w:val="008C76AF"/>
    <w:rsid w:val="00902751"/>
    <w:rsid w:val="00904904"/>
    <w:rsid w:val="00911819"/>
    <w:rsid w:val="00934CF4"/>
    <w:rsid w:val="00983039"/>
    <w:rsid w:val="009B0E3A"/>
    <w:rsid w:val="009B6769"/>
    <w:rsid w:val="009C071A"/>
    <w:rsid w:val="009C41DB"/>
    <w:rsid w:val="009C6EB7"/>
    <w:rsid w:val="009F2906"/>
    <w:rsid w:val="00A358EB"/>
    <w:rsid w:val="00A359C1"/>
    <w:rsid w:val="00B4475F"/>
    <w:rsid w:val="00B54817"/>
    <w:rsid w:val="00B97B77"/>
    <w:rsid w:val="00BA1643"/>
    <w:rsid w:val="00BA2CB5"/>
    <w:rsid w:val="00BA37FB"/>
    <w:rsid w:val="00BE2725"/>
    <w:rsid w:val="00C1368E"/>
    <w:rsid w:val="00C201D1"/>
    <w:rsid w:val="00C25224"/>
    <w:rsid w:val="00C409A4"/>
    <w:rsid w:val="00C51616"/>
    <w:rsid w:val="00CD0B1C"/>
    <w:rsid w:val="00CE230B"/>
    <w:rsid w:val="00CF2241"/>
    <w:rsid w:val="00D10F60"/>
    <w:rsid w:val="00DB2FE5"/>
    <w:rsid w:val="00DD4F32"/>
    <w:rsid w:val="00DF5B90"/>
    <w:rsid w:val="00E272A2"/>
    <w:rsid w:val="00E65FFA"/>
    <w:rsid w:val="00E7792D"/>
    <w:rsid w:val="00E9698A"/>
    <w:rsid w:val="00ED23D6"/>
    <w:rsid w:val="00ED34B8"/>
    <w:rsid w:val="00F130B8"/>
    <w:rsid w:val="00F15506"/>
    <w:rsid w:val="00F26529"/>
    <w:rsid w:val="00F56FC9"/>
    <w:rsid w:val="00F67590"/>
    <w:rsid w:val="00FB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705BFC"/>
  <w15:docId w15:val="{BE62E32F-08BE-4496-9087-CBC4D594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09D"/>
    <w:rPr>
      <w:rFonts w:ascii="Gill Sans MT" w:hAnsi="Gill Sans M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FE5"/>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324E9D"/>
    <w:pPr>
      <w:tabs>
        <w:tab w:val="center" w:pos="4680"/>
        <w:tab w:val="right" w:pos="9360"/>
      </w:tabs>
    </w:pPr>
  </w:style>
  <w:style w:type="character" w:customStyle="1" w:styleId="HeaderChar">
    <w:name w:val="Header Char"/>
    <w:basedOn w:val="DefaultParagraphFont"/>
    <w:link w:val="Header"/>
    <w:uiPriority w:val="99"/>
    <w:rsid w:val="00324E9D"/>
    <w:rPr>
      <w:rFonts w:ascii="Gill Sans MT" w:hAnsi="Gill Sans MT" w:cs="Times New Roman"/>
      <w:sz w:val="24"/>
      <w:szCs w:val="24"/>
    </w:rPr>
  </w:style>
  <w:style w:type="paragraph" w:styleId="Footer">
    <w:name w:val="footer"/>
    <w:basedOn w:val="Normal"/>
    <w:link w:val="FooterChar"/>
    <w:uiPriority w:val="99"/>
    <w:unhideWhenUsed/>
    <w:rsid w:val="00324E9D"/>
    <w:pPr>
      <w:tabs>
        <w:tab w:val="center" w:pos="4680"/>
        <w:tab w:val="right" w:pos="9360"/>
      </w:tabs>
    </w:pPr>
  </w:style>
  <w:style w:type="character" w:customStyle="1" w:styleId="FooterChar">
    <w:name w:val="Footer Char"/>
    <w:basedOn w:val="DefaultParagraphFont"/>
    <w:link w:val="Footer"/>
    <w:uiPriority w:val="99"/>
    <w:rsid w:val="00324E9D"/>
    <w:rPr>
      <w:rFonts w:ascii="Gill Sans MT" w:hAnsi="Gill Sans MT" w:cs="Times New Roman"/>
      <w:sz w:val="24"/>
      <w:szCs w:val="24"/>
    </w:rPr>
  </w:style>
  <w:style w:type="paragraph" w:styleId="BalloonText">
    <w:name w:val="Balloon Text"/>
    <w:basedOn w:val="Normal"/>
    <w:link w:val="BalloonTextChar"/>
    <w:uiPriority w:val="99"/>
    <w:semiHidden/>
    <w:unhideWhenUsed/>
    <w:rsid w:val="003E41ED"/>
    <w:rPr>
      <w:rFonts w:ascii="Tahoma" w:hAnsi="Tahoma" w:cs="Tahoma"/>
      <w:sz w:val="16"/>
      <w:szCs w:val="16"/>
    </w:rPr>
  </w:style>
  <w:style w:type="character" w:customStyle="1" w:styleId="BalloonTextChar">
    <w:name w:val="Balloon Text Char"/>
    <w:basedOn w:val="DefaultParagraphFont"/>
    <w:link w:val="BalloonText"/>
    <w:uiPriority w:val="99"/>
    <w:semiHidden/>
    <w:rsid w:val="003E41ED"/>
    <w:rPr>
      <w:rFonts w:ascii="Tahoma" w:hAnsi="Tahoma" w:cs="Tahoma"/>
      <w:sz w:val="16"/>
      <w:szCs w:val="16"/>
    </w:rPr>
  </w:style>
  <w:style w:type="table" w:styleId="TableGrid">
    <w:name w:val="Table Grid"/>
    <w:basedOn w:val="TableNormal"/>
    <w:rsid w:val="007E19B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37DE"/>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3634">
      <w:bodyDiv w:val="1"/>
      <w:marLeft w:val="0"/>
      <w:marRight w:val="0"/>
      <w:marTop w:val="0"/>
      <w:marBottom w:val="0"/>
      <w:divBdr>
        <w:top w:val="none" w:sz="0" w:space="0" w:color="auto"/>
        <w:left w:val="none" w:sz="0" w:space="0" w:color="auto"/>
        <w:bottom w:val="none" w:sz="0" w:space="0" w:color="auto"/>
        <w:right w:val="none" w:sz="0" w:space="0" w:color="auto"/>
      </w:divBdr>
    </w:div>
    <w:div w:id="960645312">
      <w:bodyDiv w:val="1"/>
      <w:marLeft w:val="0"/>
      <w:marRight w:val="0"/>
      <w:marTop w:val="0"/>
      <w:marBottom w:val="0"/>
      <w:divBdr>
        <w:top w:val="none" w:sz="0" w:space="0" w:color="auto"/>
        <w:left w:val="none" w:sz="0" w:space="0" w:color="auto"/>
        <w:bottom w:val="none" w:sz="0" w:space="0" w:color="auto"/>
        <w:right w:val="none" w:sz="0" w:space="0" w:color="auto"/>
      </w:divBdr>
    </w:div>
    <w:div w:id="1002322275">
      <w:bodyDiv w:val="1"/>
      <w:marLeft w:val="0"/>
      <w:marRight w:val="0"/>
      <w:marTop w:val="0"/>
      <w:marBottom w:val="0"/>
      <w:divBdr>
        <w:top w:val="none" w:sz="0" w:space="0" w:color="auto"/>
        <w:left w:val="none" w:sz="0" w:space="0" w:color="auto"/>
        <w:bottom w:val="none" w:sz="0" w:space="0" w:color="auto"/>
        <w:right w:val="none" w:sz="0" w:space="0" w:color="auto"/>
      </w:divBdr>
    </w:div>
    <w:div w:id="18944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4B1A8-8745-4CE5-B20C-C08E1ABF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Tyrrell,  Linda</dc:creator>
  <cp:lastModifiedBy>Lindquist, Georgia A.</cp:lastModifiedBy>
  <cp:revision>14</cp:revision>
  <cp:lastPrinted>2014-04-09T21:42:00Z</cp:lastPrinted>
  <dcterms:created xsi:type="dcterms:W3CDTF">2016-03-02T19:51:00Z</dcterms:created>
  <dcterms:modified xsi:type="dcterms:W3CDTF">2018-02-15T15:33:00Z</dcterms:modified>
</cp:coreProperties>
</file>